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22" w:rsidRDefault="00EA6122" w:rsidP="00EA6122">
      <w:pPr>
        <w:pStyle w:val="Standard"/>
        <w:spacing w:after="0"/>
        <w:ind w:left="142"/>
        <w:jc w:val="center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Grille d’évaluation</w:t>
      </w:r>
    </w:p>
    <w:p w:rsidR="00EA6122" w:rsidRDefault="00EA6122" w:rsidP="00EA6122">
      <w:pPr>
        <w:pStyle w:val="Standard"/>
        <w:spacing w:after="0"/>
        <w:ind w:left="142"/>
        <w:jc w:val="center"/>
        <w:rPr>
          <w:rFonts w:ascii="Arial" w:hAnsi="Arial" w:cs="Arial"/>
          <w:b/>
          <w:kern w:val="0"/>
          <w:sz w:val="24"/>
          <w:szCs w:val="24"/>
        </w:rPr>
      </w:pPr>
    </w:p>
    <w:tbl>
      <w:tblPr>
        <w:tblW w:w="15452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7087"/>
        <w:gridCol w:w="1985"/>
        <w:gridCol w:w="1418"/>
      </w:tblGrid>
      <w:tr w:rsidR="00EA6122" w:rsidTr="003C1B9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6122" w:rsidRDefault="00EA6122" w:rsidP="003C1B9E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b/>
              </w:rPr>
              <w:t>Compétences évaluées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6122" w:rsidRDefault="00EA6122" w:rsidP="003C1B9E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b/>
              </w:rPr>
              <w:t>Critères de réussite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6122" w:rsidRDefault="00EA6122" w:rsidP="003C1B9E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Supports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6122" w:rsidRDefault="00EA6122" w:rsidP="003C1B9E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Evaluation</w:t>
            </w:r>
          </w:p>
        </w:tc>
      </w:tr>
      <w:tr w:rsidR="00EA6122" w:rsidTr="003C1B9E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6122" w:rsidRDefault="00EA6122" w:rsidP="003C1B9E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 Rédiger un texte bref, cohérent et ponctué, en réponse à une question ou à partir de consignes données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6122" w:rsidRDefault="00EA6122" w:rsidP="00EA6122">
            <w:pPr>
              <w:pStyle w:val="Standard"/>
              <w:numPr>
                <w:ilvl w:val="0"/>
                <w:numId w:val="1"/>
              </w:numPr>
              <w:spacing w:after="0"/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 des consignes de mise en forme.</w:t>
            </w:r>
          </w:p>
          <w:p w:rsidR="00EA6122" w:rsidRDefault="00EA6122" w:rsidP="00EA6122">
            <w:pPr>
              <w:pStyle w:val="Standard"/>
              <w:numPr>
                <w:ilvl w:val="0"/>
                <w:numId w:val="1"/>
              </w:numPr>
              <w:spacing w:after="0"/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cohérent (paragraphes titres)</w:t>
            </w:r>
          </w:p>
          <w:p w:rsidR="00EA6122" w:rsidRDefault="00EA6122" w:rsidP="00EA6122">
            <w:pPr>
              <w:pStyle w:val="Standard"/>
              <w:numPr>
                <w:ilvl w:val="0"/>
                <w:numId w:val="1"/>
              </w:numPr>
              <w:spacing w:after="0"/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fautes d’orthographe (de mots ou de textes) n’altèrent pas la compréhension des explications.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A6122" w:rsidRDefault="00EA6122" w:rsidP="003C1B9E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Compte –rendu écrit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6122" w:rsidRDefault="00EA6122" w:rsidP="003C1B9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+/-</w:t>
            </w:r>
          </w:p>
        </w:tc>
      </w:tr>
      <w:tr w:rsidR="00EA6122" w:rsidTr="003C1B9E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6122" w:rsidRDefault="00EA6122" w:rsidP="003C1B9E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 Développer de façon suivie un propos en public sur un sujet déterminé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6122" w:rsidRDefault="00EA6122" w:rsidP="00EA6122">
            <w:pPr>
              <w:pStyle w:val="Standard"/>
              <w:numPr>
                <w:ilvl w:val="0"/>
                <w:numId w:val="1"/>
              </w:numPr>
              <w:spacing w:after="0"/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Parler distinctement, de façon audible...</w:t>
            </w:r>
          </w:p>
          <w:p w:rsidR="00EA6122" w:rsidRDefault="00EA6122" w:rsidP="00EA6122">
            <w:pPr>
              <w:pStyle w:val="Standard"/>
              <w:numPr>
                <w:ilvl w:val="0"/>
                <w:numId w:val="1"/>
              </w:numPr>
              <w:spacing w:after="0"/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Attitude dynamique : débout, regarder l'auditoire.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A6122" w:rsidRDefault="00EA6122" w:rsidP="003C1B9E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Exposé oral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6122" w:rsidRDefault="00EA6122" w:rsidP="003C1B9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+/-</w:t>
            </w:r>
          </w:p>
        </w:tc>
      </w:tr>
      <w:tr w:rsidR="00EA6122" w:rsidTr="003C1B9E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6122" w:rsidRDefault="00EA6122" w:rsidP="003C1B9E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 Rechercher, extraire et organiser l’information utile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6122" w:rsidRDefault="00EA6122" w:rsidP="00EA6122">
            <w:pPr>
              <w:pStyle w:val="Standard"/>
              <w:numPr>
                <w:ilvl w:val="0"/>
                <w:numId w:val="1"/>
              </w:numPr>
              <w:spacing w:after="0"/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Illustrations adaptées.</w:t>
            </w:r>
          </w:p>
          <w:p w:rsidR="00EA6122" w:rsidRDefault="00EA6122" w:rsidP="00EA6122">
            <w:pPr>
              <w:pStyle w:val="Standard"/>
              <w:numPr>
                <w:ilvl w:val="0"/>
                <w:numId w:val="1"/>
              </w:numPr>
              <w:spacing w:after="0"/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Cite les sources documentaires utilisées.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A6122" w:rsidRDefault="00EA6122" w:rsidP="003C1B9E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</w:rPr>
              <w:t xml:space="preserve">CR écrit </w:t>
            </w:r>
            <w:r>
              <w:rPr>
                <w:rFonts w:ascii="Arial" w:hAnsi="Arial" w:cs="Arial"/>
                <w:b/>
              </w:rPr>
              <w:t>et/ou</w:t>
            </w:r>
            <w:r>
              <w:rPr>
                <w:rFonts w:ascii="Arial" w:hAnsi="Arial" w:cs="Arial"/>
              </w:rPr>
              <w:t xml:space="preserve">  exposé oral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6122" w:rsidRDefault="00EA6122" w:rsidP="003C1B9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+/-</w:t>
            </w:r>
          </w:p>
        </w:tc>
      </w:tr>
      <w:tr w:rsidR="00EA6122" w:rsidTr="003C1B9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9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6122" w:rsidRDefault="00EA6122" w:rsidP="003C1B9E">
            <w:pPr>
              <w:pStyle w:val="Standard"/>
              <w:spacing w:after="0"/>
            </w:pPr>
            <w:r>
              <w:rPr>
                <w:rFonts w:ascii="Arial" w:hAnsi="Arial" w:cs="Arial"/>
              </w:rPr>
              <w:t xml:space="preserve">C3 Maîtrise des connaissances scientifiques </w:t>
            </w:r>
            <w:r>
              <w:rPr>
                <w:rFonts w:ascii="Arial" w:hAnsi="Arial" w:cs="Arial"/>
                <w:i/>
              </w:rPr>
              <w:t xml:space="preserve">(à relier au contenu) </w:t>
            </w:r>
            <w:r>
              <w:rPr>
                <w:rFonts w:ascii="Arial" w:hAnsi="Arial" w:cs="Arial"/>
                <w:b/>
              </w:rPr>
              <w:t>OU</w:t>
            </w:r>
          </w:p>
          <w:p w:rsidR="00EA6122" w:rsidRDefault="00EA6122" w:rsidP="003C1B9E">
            <w:pPr>
              <w:pStyle w:val="Standard"/>
              <w:spacing w:after="0"/>
            </w:pPr>
            <w:r>
              <w:rPr>
                <w:rFonts w:ascii="Arial" w:hAnsi="Arial" w:cs="Arial"/>
                <w:i/>
              </w:rPr>
              <w:t xml:space="preserve">C3 Mobiliser ses connaissances pour comprendre des questions liées à l’envi.et au D.D. (si le </w:t>
            </w:r>
            <w:proofErr w:type="spellStart"/>
            <w:r>
              <w:rPr>
                <w:rFonts w:ascii="Arial" w:hAnsi="Arial" w:cs="Arial"/>
                <w:i/>
              </w:rPr>
              <w:t>pb</w:t>
            </w:r>
            <w:proofErr w:type="spellEnd"/>
            <w:r>
              <w:rPr>
                <w:rFonts w:ascii="Arial" w:hAnsi="Arial" w:cs="Arial"/>
                <w:i/>
              </w:rPr>
              <w:t xml:space="preserve"> traité est relatif à ce domaine)</w:t>
            </w:r>
          </w:p>
        </w:tc>
        <w:tc>
          <w:tcPr>
            <w:tcW w:w="70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6122" w:rsidRDefault="00EA6122" w:rsidP="00EA6122">
            <w:pPr>
              <w:pStyle w:val="Standard"/>
              <w:numPr>
                <w:ilvl w:val="0"/>
                <w:numId w:val="1"/>
              </w:numPr>
              <w:spacing w:after="0"/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répondu au problème posé.</w:t>
            </w:r>
          </w:p>
          <w:p w:rsidR="00EA6122" w:rsidRDefault="00EA6122" w:rsidP="00EA6122">
            <w:pPr>
              <w:pStyle w:val="Standard"/>
              <w:numPr>
                <w:ilvl w:val="0"/>
                <w:numId w:val="1"/>
              </w:numPr>
              <w:spacing w:after="0"/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 capable de répondre à au moins deux questions posés par des élèves de la classe.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A6122" w:rsidRDefault="00EA6122" w:rsidP="003C1B9E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</w:rPr>
              <w:t xml:space="preserve">CR écrit </w:t>
            </w:r>
            <w:r>
              <w:rPr>
                <w:rFonts w:ascii="Arial" w:hAnsi="Arial" w:cs="Arial"/>
                <w:b/>
              </w:rPr>
              <w:t>et/ou</w:t>
            </w:r>
            <w:r>
              <w:rPr>
                <w:rFonts w:ascii="Arial" w:hAnsi="Arial" w:cs="Arial"/>
              </w:rPr>
              <w:t xml:space="preserve">  exposé oral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6122" w:rsidRDefault="00EA6122" w:rsidP="003C1B9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+/-</w:t>
            </w:r>
          </w:p>
        </w:tc>
      </w:tr>
      <w:tr w:rsidR="00EA6122" w:rsidTr="003C1B9E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9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6122" w:rsidRDefault="00EA6122" w:rsidP="003C1B9E">
            <w:pPr>
              <w:pStyle w:val="Standard"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70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6122" w:rsidRDefault="00EA6122" w:rsidP="003C1B9E">
            <w:pPr>
              <w:spacing w:after="0"/>
              <w:ind w:left="317" w:hanging="284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A6122" w:rsidRDefault="00EA6122" w:rsidP="003C1B9E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6122" w:rsidRDefault="00EA6122" w:rsidP="003C1B9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+/-</w:t>
            </w:r>
          </w:p>
        </w:tc>
      </w:tr>
      <w:tr w:rsidR="00EA6122" w:rsidTr="003C1B9E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6122" w:rsidRDefault="00EA6122" w:rsidP="003C1B9E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 Présenter la démarche suivie, les résultats obtenus, communiquer à l’aide d’un langage adapté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6122" w:rsidRDefault="00EA6122" w:rsidP="00EA6122">
            <w:pPr>
              <w:pStyle w:val="Standard"/>
              <w:numPr>
                <w:ilvl w:val="0"/>
                <w:numId w:val="1"/>
              </w:numPr>
              <w:spacing w:after="0"/>
              <w:ind w:left="317" w:hanging="284"/>
            </w:pPr>
            <w:r>
              <w:rPr>
                <w:rFonts w:ascii="Arial" w:eastAsia="Times New Roman" w:hAnsi="Arial" w:cs="Arial"/>
                <w:kern w:val="0"/>
                <w:lang w:eastAsia="fr-FR"/>
              </w:rPr>
              <w:t>Présentation structurée et correspondant à des étapes de la démarche</w:t>
            </w:r>
          </w:p>
          <w:p w:rsidR="00EA6122" w:rsidRDefault="00EA6122" w:rsidP="00EA6122">
            <w:pPr>
              <w:pStyle w:val="Standard"/>
              <w:numPr>
                <w:ilvl w:val="0"/>
                <w:numId w:val="1"/>
              </w:numPr>
              <w:spacing w:after="0"/>
              <w:ind w:left="317" w:hanging="284"/>
            </w:pPr>
            <w:r>
              <w:rPr>
                <w:rFonts w:ascii="Arial" w:eastAsia="Times New Roman" w:hAnsi="Arial" w:cs="Arial"/>
                <w:kern w:val="0"/>
                <w:lang w:eastAsia="fr-FR"/>
              </w:rPr>
              <w:t xml:space="preserve"> </w:t>
            </w:r>
            <w:r>
              <w:rPr>
                <w:rFonts w:ascii="Arial" w:hAnsi="Arial" w:cs="Arial"/>
              </w:rPr>
              <w:t>Usage adapté des termes scientifiques utilisés.</w:t>
            </w:r>
          </w:p>
          <w:p w:rsidR="00EA6122" w:rsidRDefault="00EA6122" w:rsidP="00EA6122">
            <w:pPr>
              <w:pStyle w:val="Standard"/>
              <w:numPr>
                <w:ilvl w:val="0"/>
                <w:numId w:val="1"/>
              </w:numPr>
              <w:spacing w:after="0"/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Illustrations en nombre suffisant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A6122" w:rsidRDefault="00EA6122" w:rsidP="003C1B9E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</w:rPr>
              <w:t xml:space="preserve">CR écrit </w:t>
            </w:r>
            <w:r>
              <w:rPr>
                <w:rFonts w:ascii="Arial" w:hAnsi="Arial" w:cs="Arial"/>
                <w:b/>
              </w:rPr>
              <w:t>et/ou</w:t>
            </w:r>
            <w:r>
              <w:rPr>
                <w:rFonts w:ascii="Arial" w:hAnsi="Arial" w:cs="Arial"/>
              </w:rPr>
              <w:t xml:space="preserve">  exposé oral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6122" w:rsidRDefault="00EA6122" w:rsidP="003C1B9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+/-</w:t>
            </w:r>
          </w:p>
        </w:tc>
      </w:tr>
      <w:tr w:rsidR="00EA6122" w:rsidTr="003C1B9E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6122" w:rsidRDefault="00EA6122" w:rsidP="003C1B9E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C7 S’intégrer et coopérer dans un projet collectif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6122" w:rsidRDefault="00EA6122" w:rsidP="00EA6122">
            <w:pPr>
              <w:pStyle w:val="Standard"/>
              <w:numPr>
                <w:ilvl w:val="0"/>
                <w:numId w:val="1"/>
              </w:numPr>
              <w:spacing w:after="0"/>
              <w:ind w:left="317" w:hanging="284"/>
            </w:pPr>
            <w:r>
              <w:rPr>
                <w:rFonts w:ascii="Arial" w:hAnsi="Arial" w:cs="Arial"/>
              </w:rPr>
              <w:t xml:space="preserve">Preuve d’une coopération : partage du travail de recherche </w:t>
            </w:r>
            <w:r>
              <w:rPr>
                <w:rFonts w:ascii="Arial" w:hAnsi="Arial" w:cs="Arial"/>
                <w:b/>
              </w:rPr>
              <w:t>ou</w:t>
            </w:r>
            <w:r>
              <w:rPr>
                <w:rFonts w:ascii="Arial" w:hAnsi="Arial" w:cs="Arial"/>
              </w:rPr>
              <w:t xml:space="preserve"> de production </w:t>
            </w:r>
            <w:r>
              <w:rPr>
                <w:rFonts w:ascii="Arial" w:hAnsi="Arial" w:cs="Arial"/>
                <w:b/>
              </w:rPr>
              <w:t xml:space="preserve">et </w:t>
            </w:r>
            <w:r>
              <w:rPr>
                <w:rFonts w:ascii="Arial" w:hAnsi="Arial" w:cs="Arial"/>
              </w:rPr>
              <w:t>de présentation.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A6122" w:rsidRDefault="00EA6122" w:rsidP="003C1B9E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</w:rPr>
              <w:t xml:space="preserve">Tps de recherche </w:t>
            </w:r>
            <w:r>
              <w:rPr>
                <w:rFonts w:ascii="Arial" w:hAnsi="Arial" w:cs="Arial"/>
                <w:b/>
              </w:rPr>
              <w:t>et</w:t>
            </w:r>
            <w:r>
              <w:rPr>
                <w:rFonts w:ascii="Arial" w:hAnsi="Arial" w:cs="Arial"/>
              </w:rPr>
              <w:t xml:space="preserve"> exposé oral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6122" w:rsidRDefault="00EA6122" w:rsidP="003C1B9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+/-</w:t>
            </w:r>
          </w:p>
        </w:tc>
      </w:tr>
      <w:tr w:rsidR="00EA6122" w:rsidTr="003C1B9E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6122" w:rsidRDefault="00EA6122" w:rsidP="003C1B9E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C7 Être autonome dans son travail : </w:t>
            </w:r>
          </w:p>
          <w:p w:rsidR="00EA6122" w:rsidRDefault="00EA6122" w:rsidP="003C1B9E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6122" w:rsidRDefault="00EA6122" w:rsidP="00EA6122">
            <w:pPr>
              <w:pStyle w:val="Standard"/>
              <w:numPr>
                <w:ilvl w:val="0"/>
                <w:numId w:val="1"/>
              </w:numPr>
              <w:spacing w:after="0"/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Respecter le planning fixé, rendre son, travail dans les délais.</w:t>
            </w:r>
          </w:p>
          <w:p w:rsidR="00EA6122" w:rsidRDefault="00EA6122" w:rsidP="00EA6122">
            <w:pPr>
              <w:pStyle w:val="Standard"/>
              <w:numPr>
                <w:ilvl w:val="0"/>
                <w:numId w:val="1"/>
              </w:numPr>
              <w:spacing w:after="0"/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Bonne organisation du temps d’exposé.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A6122" w:rsidRDefault="00EA6122" w:rsidP="003C1B9E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</w:rPr>
              <w:t xml:space="preserve">Tps de recherche </w:t>
            </w:r>
            <w:r>
              <w:rPr>
                <w:rFonts w:ascii="Arial" w:hAnsi="Arial" w:cs="Arial"/>
                <w:b/>
              </w:rPr>
              <w:t>et</w:t>
            </w:r>
            <w:r>
              <w:rPr>
                <w:rFonts w:ascii="Arial" w:hAnsi="Arial" w:cs="Arial"/>
              </w:rPr>
              <w:t xml:space="preserve"> exposé oral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A6122" w:rsidRDefault="00EA6122" w:rsidP="003C1B9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+/-</w:t>
            </w:r>
          </w:p>
        </w:tc>
      </w:tr>
    </w:tbl>
    <w:p w:rsidR="004C4924" w:rsidRDefault="004C4924">
      <w:bookmarkStart w:id="0" w:name="_GoBack"/>
      <w:bookmarkEnd w:id="0"/>
    </w:p>
    <w:sectPr w:rsidR="004C4924">
      <w:pgSz w:w="16837" w:h="11905" w:orient="landscape"/>
      <w:pgMar w:top="851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4220"/>
    <w:multiLevelType w:val="multilevel"/>
    <w:tmpl w:val="12A4800C"/>
    <w:lvl w:ilvl="0">
      <w:numFmt w:val="bullet"/>
      <w:lvlText w:val=""/>
      <w:lvlJc w:val="left"/>
      <w:pPr>
        <w:ind w:left="720" w:hanging="360"/>
      </w:pPr>
      <w:rPr>
        <w:rFonts w:ascii="Symbol" w:eastAsia="Arial Unicode MS" w:hAnsi="Symbol"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22"/>
    <w:rsid w:val="004C4924"/>
    <w:rsid w:val="00EA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6122"/>
    <w:pPr>
      <w:widowControl w:val="0"/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A6122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6122"/>
    <w:pPr>
      <w:widowControl w:val="0"/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A6122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1462</Characters>
  <Application>Microsoft Office Word</Application>
  <DocSecurity>0</DocSecurity>
  <Lines>12</Lines>
  <Paragraphs>3</Paragraphs>
  <ScaleCrop>false</ScaleCrop>
  <Company>[OASU] EPOC Univ Bdx1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llegrand</dc:creator>
  <cp:lastModifiedBy>llegrand</cp:lastModifiedBy>
  <cp:revision>1</cp:revision>
  <dcterms:created xsi:type="dcterms:W3CDTF">2013-02-05T18:15:00Z</dcterms:created>
  <dcterms:modified xsi:type="dcterms:W3CDTF">2013-02-05T18:16:00Z</dcterms:modified>
</cp:coreProperties>
</file>